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1C2A9A37" w14:textId="21938147" w:rsidR="006423EE" w:rsidRPr="00A517E7" w:rsidRDefault="006423EE" w:rsidP="00FB52C7">
      <w:pPr>
        <w:spacing w:before="240" w:line="240" w:lineRule="exact"/>
        <w:jc w:val="both"/>
        <w:rPr>
          <w:rFonts w:ascii="Verdana" w:hAnsi="Verdana" w:cs="Arial"/>
          <w:sz w:val="18"/>
          <w:szCs w:val="18"/>
        </w:rPr>
      </w:pPr>
      <w:r w:rsidRPr="00A517E7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88361810"/>
      <w:r w:rsidRPr="00A517E7">
        <w:rPr>
          <w:rFonts w:ascii="Verdana" w:hAnsi="Verdana"/>
          <w:b/>
          <w:sz w:val="18"/>
          <w:szCs w:val="18"/>
        </w:rPr>
        <w:t>„</w:t>
      </w:r>
      <w:r w:rsidR="002D7427" w:rsidRPr="005A7997">
        <w:rPr>
          <w:rFonts w:ascii="Verdana" w:hAnsi="Verdana"/>
          <w:b/>
          <w:bCs/>
          <w:sz w:val="18"/>
          <w:szCs w:val="18"/>
        </w:rPr>
        <w:t>Zajištění vývozu a likvidace obsahu žump, jímek a septiků objektů ve správě OŘ Ostrava - 2026/</w:t>
      </w:r>
      <w:r w:rsidR="002D7427" w:rsidRPr="00E154AB">
        <w:rPr>
          <w:rFonts w:ascii="Verdana" w:hAnsi="Verdana"/>
          <w:b/>
          <w:bCs/>
          <w:sz w:val="18"/>
          <w:szCs w:val="18"/>
        </w:rPr>
        <w:t xml:space="preserve">2027 - oblast </w:t>
      </w:r>
      <w:r w:rsidR="00E154AB" w:rsidRPr="00E154AB">
        <w:rPr>
          <w:rFonts w:ascii="Verdana" w:hAnsi="Verdana"/>
          <w:b/>
          <w:bCs/>
          <w:sz w:val="18"/>
          <w:szCs w:val="18"/>
        </w:rPr>
        <w:t>Karvinsko</w:t>
      </w:r>
      <w:r w:rsidRPr="00E154AB">
        <w:rPr>
          <w:rFonts w:ascii="Verdana" w:hAnsi="Verdana"/>
          <w:b/>
          <w:sz w:val="18"/>
          <w:szCs w:val="18"/>
        </w:rPr>
        <w:t>“</w:t>
      </w:r>
      <w:r w:rsidRPr="00E154AB">
        <w:rPr>
          <w:rFonts w:ascii="Verdana" w:hAnsi="Verdana"/>
          <w:bCs/>
          <w:sz w:val="18"/>
          <w:szCs w:val="18"/>
        </w:rPr>
        <w:t>,</w:t>
      </w:r>
      <w:r w:rsidRPr="00E154AB">
        <w:rPr>
          <w:rFonts w:ascii="Verdana" w:hAnsi="Verdana"/>
          <w:b/>
          <w:sz w:val="18"/>
          <w:szCs w:val="18"/>
        </w:rPr>
        <w:t xml:space="preserve"> </w:t>
      </w:r>
      <w:r w:rsidRPr="00E154AB">
        <w:rPr>
          <w:rFonts w:ascii="Verdana" w:hAnsi="Verdana"/>
          <w:sz w:val="18"/>
          <w:szCs w:val="18"/>
        </w:rPr>
        <w:t xml:space="preserve">č.j. </w:t>
      </w:r>
      <w:bookmarkEnd w:id="0"/>
      <w:r w:rsidR="00E154AB" w:rsidRPr="00E154AB">
        <w:rPr>
          <w:rFonts w:ascii="Verdana" w:hAnsi="Verdana"/>
          <w:sz w:val="18"/>
          <w:szCs w:val="18"/>
        </w:rPr>
        <w:t>45564</w:t>
      </w:r>
      <w:r w:rsidR="00391D2D" w:rsidRPr="00391D2D">
        <w:rPr>
          <w:rFonts w:ascii="Verdana" w:hAnsi="Verdana"/>
          <w:sz w:val="18"/>
          <w:szCs w:val="18"/>
        </w:rPr>
        <w:t xml:space="preserve">/2025-SŽ-OŘ OVA-NPI </w:t>
      </w:r>
      <w:r w:rsidRPr="003A4B47">
        <w:rPr>
          <w:rFonts w:ascii="Verdana" w:hAnsi="Verdana"/>
          <w:sz w:val="18"/>
          <w:szCs w:val="18"/>
        </w:rPr>
        <w:t xml:space="preserve">(č.j. dokumentu </w:t>
      </w:r>
      <w:r>
        <w:rPr>
          <w:rFonts w:ascii="Verdana" w:hAnsi="Verdana"/>
          <w:sz w:val="18"/>
          <w:szCs w:val="18"/>
        </w:rPr>
        <w:t>Výzvy k podání nabídek</w:t>
      </w:r>
      <w:r w:rsidRPr="003A4B47">
        <w:rPr>
          <w:rFonts w:ascii="Verdana" w:hAnsi="Verdana"/>
          <w:sz w:val="18"/>
          <w:szCs w:val="18"/>
        </w:rPr>
        <w:t>)</w:t>
      </w:r>
      <w:r w:rsidR="00A47CEF">
        <w:rPr>
          <w:rFonts w:ascii="Verdana" w:hAnsi="Verdana"/>
          <w:b/>
          <w:sz w:val="18"/>
          <w:szCs w:val="18"/>
        </w:rPr>
        <w:t xml:space="preserve"> </w:t>
      </w:r>
      <w:r w:rsidRPr="00A517E7">
        <w:rPr>
          <w:rFonts w:ascii="Verdana" w:hAnsi="Verdana" w:cs="Arial"/>
          <w:sz w:val="18"/>
          <w:szCs w:val="18"/>
        </w:rPr>
        <w:t xml:space="preserve">a podáním této nabídky akceptujeme </w:t>
      </w:r>
      <w:r w:rsidRPr="00ED4FC0">
        <w:rPr>
          <w:rFonts w:ascii="Verdana" w:hAnsi="Verdana" w:cs="Arial"/>
          <w:sz w:val="18"/>
          <w:szCs w:val="18"/>
        </w:rPr>
        <w:t>Rámcovou dohodu a všechny obchodní, technické a další smluvní podmínky uvedené v zadávací dokumentaci této veřejné zakázky a nabízíme uzavření Rámcové dohody v souladu se zadávací dokumentací, zadávacími podmínkami a touto nabídkou</w:t>
      </w:r>
      <w:r w:rsidRPr="00A517E7">
        <w:rPr>
          <w:rFonts w:ascii="Verdana" w:hAnsi="Verdana" w:cs="Arial"/>
          <w:sz w:val="18"/>
          <w:szCs w:val="18"/>
        </w:rPr>
        <w:t>.</w:t>
      </w:r>
    </w:p>
    <w:p w14:paraId="296AEA6D" w14:textId="77777777" w:rsidR="006423EE" w:rsidRPr="00A517E7" w:rsidRDefault="006423EE" w:rsidP="006423EE">
      <w:pPr>
        <w:tabs>
          <w:tab w:val="left" w:pos="2728"/>
        </w:tabs>
        <w:spacing w:before="60" w:line="240" w:lineRule="exact"/>
        <w:ind w:left="709"/>
        <w:jc w:val="both"/>
        <w:rPr>
          <w:rFonts w:ascii="Verdana" w:hAnsi="Verdana" w:cs="Calibri"/>
          <w:sz w:val="18"/>
          <w:szCs w:val="18"/>
        </w:rPr>
      </w:pPr>
      <w:r w:rsidRPr="00A517E7">
        <w:rPr>
          <w:rFonts w:ascii="Verdana" w:hAnsi="Verdana" w:cs="Calibri"/>
          <w:sz w:val="18"/>
          <w:szCs w:val="18"/>
        </w:rPr>
        <w:tab/>
      </w:r>
    </w:p>
    <w:p w14:paraId="701E289E" w14:textId="05B02527" w:rsidR="00F108D9" w:rsidRPr="00E868BD" w:rsidRDefault="006423EE" w:rsidP="006423EE">
      <w:pPr>
        <w:rPr>
          <w:rFonts w:ascii="Verdana" w:hAnsi="Verdana"/>
        </w:rPr>
      </w:pPr>
      <w:r w:rsidRPr="00A517E7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</w:t>
      </w:r>
      <w:r w:rsidRPr="00A517E7">
        <w:rPr>
          <w:rFonts w:ascii="Verdana" w:hAnsi="Verdana" w:cs="Calibri"/>
          <w:sz w:val="18"/>
          <w:szCs w:val="18"/>
        </w:rPr>
        <w:t>ámcové dohody v elektronické podobě prostřednictvím elektronického podpisu</w:t>
      </w:r>
      <w:r w:rsidRPr="00A517E7">
        <w:rPr>
          <w:rFonts w:ascii="Verdana" w:hAnsi="Verdana" w:cs="Calibri"/>
          <w:sz w:val="18"/>
          <w:szCs w:val="18"/>
          <w:vertAlign w:val="superscript"/>
        </w:rPr>
        <w:footnoteReference w:id="4"/>
      </w:r>
      <w:r w:rsidRPr="00A517E7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 w:cs="Arial"/>
            <w:sz w:val="18"/>
            <w:szCs w:val="18"/>
            <w:highlight w:val="yellow"/>
          </w:rPr>
          <w:id w:val="373052019"/>
          <w:placeholder>
            <w:docPart w:val="9D7B3AC9DBD74A99AF3D8BFC1CA0FDFC"/>
          </w:placeholder>
        </w:sdtPr>
        <w:sdtEndPr/>
        <w:sdtContent>
          <w:sdt>
            <w:sdtPr>
              <w:rPr>
                <w:rFonts w:ascii="Verdana" w:hAnsi="Verdana" w:cs="Arial"/>
                <w:b/>
                <w:sz w:val="18"/>
                <w:szCs w:val="18"/>
                <w:highlight w:val="yellow"/>
              </w:rPr>
              <w:id w:val="1495993744"/>
              <w:placeholder>
                <w:docPart w:val="C23C482FFDF74FDBA459994F549F1C77"/>
              </w:placeholder>
            </w:sdtPr>
            <w:sdtEndPr/>
            <w:sdtContent>
              <w:r w:rsidRPr="00A517E7">
                <w:rPr>
                  <w:rFonts w:ascii="Verdana" w:hAnsi="Verdana" w:cs="Arial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Pr="004B13A5" w:rsidRDefault="00681358" w:rsidP="00681358">
      <w:pPr>
        <w:pStyle w:val="Textpoznpodarou"/>
        <w:rPr>
          <w:lang w:val="cs-CZ"/>
        </w:rPr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4B13A5">
        <w:rPr>
          <w:rFonts w:ascii="Verdana" w:hAnsi="Verdana" w:cs="Calibri"/>
          <w:sz w:val="16"/>
          <w:szCs w:val="16"/>
          <w:lang w:val="cs-CZ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právní formě podnikání určující typ podnikatelského subjektu </w:t>
      </w:r>
      <w:r w:rsidRPr="004B13A5">
        <w:rPr>
          <w:rFonts w:ascii="Verdana" w:hAnsi="Verdana"/>
          <w:i/>
          <w:iCs/>
          <w:sz w:val="14"/>
          <w:szCs w:val="14"/>
          <w:lang w:val="cs-CZ"/>
        </w:rPr>
        <w:t>(např. OSVČ, společnost s ručením omezeným, akciová společnost, státní podnik, subjekt zřízený na základě zákona č. 111/1998 Sb. a další)</w:t>
      </w:r>
      <w:r w:rsidRPr="004B13A5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4B13A5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4B13A5">
        <w:rPr>
          <w:rStyle w:val="Znakapoznpodarou"/>
          <w:lang w:val="cs-CZ"/>
        </w:rPr>
        <w:footnoteRef/>
      </w:r>
      <w:r w:rsidRPr="004B13A5">
        <w:rPr>
          <w:lang w:val="cs-CZ"/>
        </w:rPr>
        <w:t xml:space="preserve"> </w:t>
      </w:r>
      <w:r w:rsidRPr="004B13A5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4B13A5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 w:rsidRPr="004B13A5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4B13A5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4B13A5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7BAA5188" w14:textId="1844EB25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Style w:val="Znakapoznpodarou"/>
          <w:rFonts w:ascii="Verdana" w:hAnsi="Verdana"/>
          <w:sz w:val="16"/>
          <w:szCs w:val="16"/>
        </w:rPr>
        <w:footnoteRef/>
      </w:r>
      <w:r w:rsidRPr="004B13A5">
        <w:rPr>
          <w:rFonts w:ascii="Verdana" w:hAnsi="Verdana"/>
          <w:sz w:val="16"/>
          <w:szCs w:val="16"/>
        </w:rPr>
        <w:t xml:space="preserve">Dodavatel u daného údaje vyplní ANO/NE s odkazem na čl. </w:t>
      </w:r>
      <w:r w:rsidR="004B13A5">
        <w:rPr>
          <w:rFonts w:ascii="Verdana" w:hAnsi="Verdana"/>
          <w:sz w:val="16"/>
          <w:szCs w:val="16"/>
        </w:rPr>
        <w:t>19.10</w:t>
      </w:r>
      <w:r w:rsidRPr="004B13A5">
        <w:rPr>
          <w:rFonts w:ascii="Verdana" w:hAnsi="Verdana"/>
          <w:sz w:val="16"/>
          <w:szCs w:val="16"/>
        </w:rPr>
        <w:t xml:space="preserve"> Výzvy k podání nabídky, který současně koresponduje s variantou vybranou dodavatelem v čl. </w:t>
      </w:r>
      <w:r w:rsidR="003D3BCD">
        <w:rPr>
          <w:rFonts w:ascii="Verdana" w:hAnsi="Verdana"/>
          <w:sz w:val="16"/>
          <w:szCs w:val="16"/>
        </w:rPr>
        <w:t>I</w:t>
      </w:r>
      <w:r w:rsidR="004B13A5">
        <w:rPr>
          <w:rFonts w:ascii="Verdana" w:hAnsi="Verdana"/>
          <w:sz w:val="16"/>
          <w:szCs w:val="16"/>
        </w:rPr>
        <w:t>X</w:t>
      </w:r>
      <w:r w:rsidRPr="004B13A5">
        <w:rPr>
          <w:rFonts w:ascii="Verdana" w:hAnsi="Verdana"/>
          <w:sz w:val="16"/>
          <w:szCs w:val="16"/>
        </w:rPr>
        <w:t xml:space="preserve">.7 Rámcové dohody (Díl 2 Zadávací dokumentace). </w:t>
      </w:r>
    </w:p>
    <w:p w14:paraId="5006C29F" w14:textId="77777777" w:rsidR="006423EE" w:rsidRPr="004B13A5" w:rsidRDefault="006423EE" w:rsidP="006423EE">
      <w:pPr>
        <w:ind w:left="142"/>
        <w:jc w:val="both"/>
        <w:rPr>
          <w:rFonts w:ascii="Verdana" w:hAnsi="Verdana"/>
          <w:sz w:val="16"/>
          <w:szCs w:val="16"/>
        </w:rPr>
      </w:pPr>
      <w:r w:rsidRPr="004B13A5">
        <w:rPr>
          <w:rFonts w:ascii="Verdana" w:hAnsi="Verdana"/>
          <w:b/>
          <w:sz w:val="16"/>
          <w:szCs w:val="16"/>
        </w:rPr>
        <w:t>Upozornění</w:t>
      </w:r>
      <w:r w:rsidRPr="004B13A5">
        <w:rPr>
          <w:rFonts w:ascii="Verdana" w:hAnsi="Verdana"/>
          <w:sz w:val="16"/>
          <w:szCs w:val="16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2E651D1D" w14:textId="77777777" w:rsidR="006423EE" w:rsidRDefault="006423EE" w:rsidP="006423EE"/>
    <w:p w14:paraId="781AA2B8" w14:textId="77777777" w:rsidR="006423EE" w:rsidRDefault="006423EE" w:rsidP="006423EE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36601" w14:textId="11972817" w:rsidR="006423EE" w:rsidRDefault="006423E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3CE7543B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957173" w14:textId="4BA96728" w:rsidR="006423EE" w:rsidRDefault="006423E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2B608D"/>
    <w:rsid w:val="002D7427"/>
    <w:rsid w:val="002F6B62"/>
    <w:rsid w:val="00357D03"/>
    <w:rsid w:val="003727EC"/>
    <w:rsid w:val="00386068"/>
    <w:rsid w:val="00391D2D"/>
    <w:rsid w:val="003C2A5A"/>
    <w:rsid w:val="003D3BCD"/>
    <w:rsid w:val="00400129"/>
    <w:rsid w:val="00425D6C"/>
    <w:rsid w:val="00485B3B"/>
    <w:rsid w:val="004964BE"/>
    <w:rsid w:val="004B13A5"/>
    <w:rsid w:val="004C2052"/>
    <w:rsid w:val="004F678B"/>
    <w:rsid w:val="0054799D"/>
    <w:rsid w:val="00562E72"/>
    <w:rsid w:val="005A7997"/>
    <w:rsid w:val="005B58EC"/>
    <w:rsid w:val="00623F81"/>
    <w:rsid w:val="006423EE"/>
    <w:rsid w:val="00681358"/>
    <w:rsid w:val="006A276D"/>
    <w:rsid w:val="006D16F9"/>
    <w:rsid w:val="007E3A86"/>
    <w:rsid w:val="008769DF"/>
    <w:rsid w:val="00901E2C"/>
    <w:rsid w:val="00944ADC"/>
    <w:rsid w:val="0095154C"/>
    <w:rsid w:val="00A402AD"/>
    <w:rsid w:val="00A47CEF"/>
    <w:rsid w:val="00A5407A"/>
    <w:rsid w:val="00A56AB2"/>
    <w:rsid w:val="00A6772A"/>
    <w:rsid w:val="00AE2C06"/>
    <w:rsid w:val="00B36E40"/>
    <w:rsid w:val="00B40AE0"/>
    <w:rsid w:val="00B502C9"/>
    <w:rsid w:val="00B54276"/>
    <w:rsid w:val="00B732F7"/>
    <w:rsid w:val="00B80B0A"/>
    <w:rsid w:val="00BA586E"/>
    <w:rsid w:val="00BD6F98"/>
    <w:rsid w:val="00BF5247"/>
    <w:rsid w:val="00BF6A6B"/>
    <w:rsid w:val="00C03303"/>
    <w:rsid w:val="00C1623F"/>
    <w:rsid w:val="00C5404C"/>
    <w:rsid w:val="00C65DEB"/>
    <w:rsid w:val="00CC3241"/>
    <w:rsid w:val="00D25043"/>
    <w:rsid w:val="00D27977"/>
    <w:rsid w:val="00D509B0"/>
    <w:rsid w:val="00D80E90"/>
    <w:rsid w:val="00E0707F"/>
    <w:rsid w:val="00E154AB"/>
    <w:rsid w:val="00E868BD"/>
    <w:rsid w:val="00EF02D4"/>
    <w:rsid w:val="00F108D9"/>
    <w:rsid w:val="00F16A99"/>
    <w:rsid w:val="00F21540"/>
    <w:rsid w:val="00FB52C7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007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3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3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D7B3AC9DBD74A99AF3D8BFC1CA0FD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046BDF-6F24-4A59-B339-9F1B3A8BC7F6}"/>
      </w:docPartPr>
      <w:docPartBody>
        <w:p w:rsidR="00F677CA" w:rsidRDefault="00F677CA" w:rsidP="00F677CA">
          <w:pPr>
            <w:pStyle w:val="9D7B3AC9DBD74A99AF3D8BFC1CA0FDF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23C482FFDF74FDBA459994F549F1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EBB704-E4F8-48A3-B183-A2C5A48066F4}"/>
      </w:docPartPr>
      <w:docPartBody>
        <w:p w:rsidR="00F677CA" w:rsidRDefault="00F677CA" w:rsidP="00F677CA">
          <w:pPr>
            <w:pStyle w:val="C23C482FFDF74FDBA459994F549F1C77"/>
          </w:pPr>
          <w:r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2F6B62"/>
    <w:rsid w:val="00400129"/>
    <w:rsid w:val="00416285"/>
    <w:rsid w:val="00475CC0"/>
    <w:rsid w:val="004C2052"/>
    <w:rsid w:val="0054799D"/>
    <w:rsid w:val="005B26DE"/>
    <w:rsid w:val="005F51C4"/>
    <w:rsid w:val="006D16F9"/>
    <w:rsid w:val="00761D92"/>
    <w:rsid w:val="007B54A2"/>
    <w:rsid w:val="008769DF"/>
    <w:rsid w:val="008D3F70"/>
    <w:rsid w:val="00A402AD"/>
    <w:rsid w:val="00A94B29"/>
    <w:rsid w:val="00B80B0A"/>
    <w:rsid w:val="00B86108"/>
    <w:rsid w:val="00BA3496"/>
    <w:rsid w:val="00C11C19"/>
    <w:rsid w:val="00C1623F"/>
    <w:rsid w:val="00D25043"/>
    <w:rsid w:val="00D80E90"/>
    <w:rsid w:val="00E06449"/>
    <w:rsid w:val="00EC2FDF"/>
    <w:rsid w:val="00EF02D4"/>
    <w:rsid w:val="00F103A4"/>
    <w:rsid w:val="00F469DE"/>
    <w:rsid w:val="00F67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677CA"/>
    <w:rPr>
      <w:color w:val="808080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D7B3AC9DBD74A99AF3D8BFC1CA0FDFC">
    <w:name w:val="9D7B3AC9DBD74A99AF3D8BFC1CA0FDFC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23C482FFDF74FDBA459994F549F1C77">
    <w:name w:val="C23C482FFDF74FDBA459994F549F1C77"/>
    <w:rsid w:val="00F677CA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149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Pravda Barbora, Mgr.</cp:lastModifiedBy>
  <cp:revision>46</cp:revision>
  <dcterms:created xsi:type="dcterms:W3CDTF">2018-11-26T13:29:00Z</dcterms:created>
  <dcterms:modified xsi:type="dcterms:W3CDTF">2025-12-03T10:06:00Z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